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3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eastAsia="方正小标宋简体" w:hAnsiTheme="minorEastAsia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EastAsia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兰州石化职业技术大学采购项目验收报告单</w:t>
      </w:r>
    </w:p>
    <w:p w14:paraId="6BCE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eastAsia="方正小标宋简体" w:hAnsiTheme="minorEastAsia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校级项目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验收专用）</w:t>
      </w:r>
    </w:p>
    <w:tbl>
      <w:tblPr>
        <w:tblStyle w:val="2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575"/>
        <w:gridCol w:w="2565"/>
        <w:gridCol w:w="2058"/>
      </w:tblGrid>
      <w:tr w14:paraId="60975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pct"/>
            <w:vAlign w:val="center"/>
          </w:tcPr>
          <w:p w14:paraId="3CB45AE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01" w:type="pct"/>
            <w:vAlign w:val="center"/>
          </w:tcPr>
          <w:p w14:paraId="56E0C6AA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pct"/>
            <w:vAlign w:val="center"/>
          </w:tcPr>
          <w:p w14:paraId="3E978C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合同编号</w:t>
            </w:r>
          </w:p>
        </w:tc>
        <w:tc>
          <w:tcPr>
            <w:tcW w:w="1120" w:type="pct"/>
            <w:vAlign w:val="center"/>
          </w:tcPr>
          <w:p w14:paraId="42C48FEC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A0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pct"/>
            <w:vAlign w:val="center"/>
          </w:tcPr>
          <w:p w14:paraId="7CFC884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(成交）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01" w:type="pct"/>
            <w:vAlign w:val="center"/>
          </w:tcPr>
          <w:p w14:paraId="198CFF82">
            <w:pP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pct"/>
            <w:vAlign w:val="center"/>
          </w:tcPr>
          <w:p w14:paraId="633DC0D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成交）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1120" w:type="pct"/>
            <w:vAlign w:val="center"/>
          </w:tcPr>
          <w:p w14:paraId="08BD662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C3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pct"/>
            <w:vAlign w:val="center"/>
          </w:tcPr>
          <w:p w14:paraId="6B76552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合同金额 ¥</w:t>
            </w:r>
          </w:p>
        </w:tc>
        <w:tc>
          <w:tcPr>
            <w:tcW w:w="1401" w:type="pct"/>
            <w:vAlign w:val="center"/>
          </w:tcPr>
          <w:p w14:paraId="10A7FC9F">
            <w:pPr>
              <w:ind w:left="218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pct"/>
            <w:vAlign w:val="center"/>
          </w:tcPr>
          <w:p w14:paraId="346495E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20" w:type="pct"/>
            <w:vAlign w:val="center"/>
          </w:tcPr>
          <w:p w14:paraId="45602FD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6A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pct"/>
            <w:vAlign w:val="center"/>
          </w:tcPr>
          <w:p w14:paraId="25EBCA8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01" w:type="pct"/>
            <w:vAlign w:val="center"/>
          </w:tcPr>
          <w:p w14:paraId="7368754D">
            <w:pPr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pct"/>
            <w:vAlign w:val="center"/>
          </w:tcPr>
          <w:p w14:paraId="15AC8B2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120" w:type="pct"/>
            <w:vAlign w:val="center"/>
          </w:tcPr>
          <w:p w14:paraId="0D2ABC09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7DF2D5">
      <w:pPr>
        <w:widowControl/>
        <w:spacing w:line="280" w:lineRule="exact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500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2"/>
        <w:gridCol w:w="1081"/>
        <w:gridCol w:w="3435"/>
        <w:gridCol w:w="1061"/>
      </w:tblGrid>
      <w:tr w14:paraId="63579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7077812A">
            <w:pPr>
              <w:jc w:val="center"/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项目单位初步验收</w:t>
            </w:r>
          </w:p>
        </w:tc>
      </w:tr>
      <w:tr w14:paraId="09D8A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pct"/>
            <w:vAlign w:val="center"/>
          </w:tcPr>
          <w:p w14:paraId="26F2BE40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重点查看内容项目</w:t>
            </w:r>
          </w:p>
        </w:tc>
        <w:tc>
          <w:tcPr>
            <w:tcW w:w="584" w:type="pct"/>
            <w:vAlign w:val="center"/>
          </w:tcPr>
          <w:p w14:paraId="538EA46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</w:t>
            </w: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450CF85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（是、否）</w:t>
            </w:r>
          </w:p>
        </w:tc>
        <w:tc>
          <w:tcPr>
            <w:tcW w:w="1856" w:type="pct"/>
            <w:vAlign w:val="center"/>
          </w:tcPr>
          <w:p w14:paraId="39187F5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重点查看内容项目</w:t>
            </w:r>
          </w:p>
        </w:tc>
        <w:tc>
          <w:tcPr>
            <w:tcW w:w="573" w:type="pct"/>
            <w:vAlign w:val="center"/>
          </w:tcPr>
          <w:p w14:paraId="0D48936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</w:t>
            </w: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1422DC0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（是、否）</w:t>
            </w:r>
          </w:p>
        </w:tc>
      </w:tr>
      <w:tr w14:paraId="3B7A6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pct"/>
            <w:vAlign w:val="center"/>
          </w:tcPr>
          <w:p w14:paraId="664FA4F2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1.查验设备名称、品牌是否与合同一致</w:t>
            </w:r>
          </w:p>
        </w:tc>
        <w:tc>
          <w:tcPr>
            <w:tcW w:w="584" w:type="pct"/>
            <w:vAlign w:val="center"/>
          </w:tcPr>
          <w:p w14:paraId="460EFD62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pct"/>
            <w:vMerge w:val="restart"/>
            <w:vAlign w:val="center"/>
          </w:tcPr>
          <w:p w14:paraId="401FFA3A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6.检查外观（形）品质（质量），是否开裂、变形、脱胶掉漆、松动移位、破碎等</w:t>
            </w:r>
          </w:p>
        </w:tc>
        <w:tc>
          <w:tcPr>
            <w:tcW w:w="573" w:type="pct"/>
            <w:vMerge w:val="restart"/>
          </w:tcPr>
          <w:p w14:paraId="3900C81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6EF86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ED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pct"/>
            <w:vAlign w:val="center"/>
          </w:tcPr>
          <w:p w14:paraId="3687E938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2.检查装箱单资料及说明是否齐全</w:t>
            </w:r>
          </w:p>
        </w:tc>
        <w:tc>
          <w:tcPr>
            <w:tcW w:w="584" w:type="pct"/>
            <w:vAlign w:val="center"/>
          </w:tcPr>
          <w:p w14:paraId="13E0A272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pct"/>
            <w:vMerge w:val="continue"/>
            <w:vAlign w:val="center"/>
          </w:tcPr>
          <w:p w14:paraId="4128F706">
            <w:pPr>
              <w:ind w:firstLine="210" w:firstLineChars="1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vMerge w:val="continue"/>
          </w:tcPr>
          <w:p w14:paraId="62D1F96C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1B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pct"/>
            <w:vAlign w:val="center"/>
          </w:tcPr>
          <w:p w14:paraId="3A009C49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3.清点数量与合同是否相符</w:t>
            </w:r>
          </w:p>
        </w:tc>
        <w:tc>
          <w:tcPr>
            <w:tcW w:w="584" w:type="pct"/>
            <w:vAlign w:val="center"/>
          </w:tcPr>
          <w:p w14:paraId="4397B42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pct"/>
            <w:vAlign w:val="center"/>
          </w:tcPr>
          <w:p w14:paraId="57F16D42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7.是否具备试运行条件，有无试运行</w:t>
            </w:r>
          </w:p>
        </w:tc>
        <w:tc>
          <w:tcPr>
            <w:tcW w:w="573" w:type="pct"/>
          </w:tcPr>
          <w:p w14:paraId="360D4C2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42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pct"/>
            <w:vAlign w:val="center"/>
          </w:tcPr>
          <w:p w14:paraId="3CFBCA6B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4.核对型号/规格/尺寸等是否相符</w:t>
            </w:r>
          </w:p>
        </w:tc>
        <w:tc>
          <w:tcPr>
            <w:tcW w:w="584" w:type="pct"/>
            <w:vAlign w:val="center"/>
          </w:tcPr>
          <w:p w14:paraId="7FA69721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pct"/>
            <w:vAlign w:val="center"/>
          </w:tcPr>
          <w:p w14:paraId="518A6311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8.是否对设备使用进行培训</w:t>
            </w:r>
          </w:p>
        </w:tc>
        <w:tc>
          <w:tcPr>
            <w:tcW w:w="573" w:type="pct"/>
          </w:tcPr>
          <w:p w14:paraId="0091D80C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0A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pct"/>
            <w:vAlign w:val="center"/>
          </w:tcPr>
          <w:p w14:paraId="3AEBBA21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5.检查设备配件是否齐全</w:t>
            </w:r>
          </w:p>
        </w:tc>
        <w:tc>
          <w:tcPr>
            <w:tcW w:w="584" w:type="pct"/>
            <w:vAlign w:val="center"/>
          </w:tcPr>
          <w:p w14:paraId="4A05284C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pct"/>
            <w:vAlign w:val="center"/>
          </w:tcPr>
          <w:p w14:paraId="511063EE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</w:tcPr>
          <w:p w14:paraId="5B75AFAF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AC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000" w:type="pct"/>
            <w:gridSpan w:val="4"/>
          </w:tcPr>
          <w:p w14:paraId="38DBFB54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其它情况：</w:t>
            </w:r>
          </w:p>
        </w:tc>
      </w:tr>
      <w:tr w14:paraId="53B02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5000" w:type="pct"/>
            <w:gridSpan w:val="4"/>
          </w:tcPr>
          <w:p w14:paraId="4598E30F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初步验收结论：</w:t>
            </w:r>
          </w:p>
          <w:p w14:paraId="0E9CDDE1">
            <w:pPr>
              <w:spacing w:line="400" w:lineRule="exact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（必须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明确初步验收意见：项目实施是否完毕、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型号、规格、数量等满足合同情况、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试运行是否合格、是否具备学校验收条件、是否同意初步验收通过等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6F4E699A">
            <w:pPr>
              <w:ind w:left="108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7A5A15BF">
            <w:pP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BD1B15">
            <w:pP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B36F8B">
            <w:pP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12FF2A">
            <w:pP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59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textAlignment w:val="auto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参与验收人员（签字）：</w:t>
            </w:r>
          </w:p>
          <w:p w14:paraId="5C23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textAlignment w:val="auto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项目负责人（签字）：</w:t>
            </w:r>
          </w:p>
          <w:p w14:paraId="1943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textAlignment w:val="auto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使用部门主要负责人（签字）：</w:t>
            </w:r>
          </w:p>
          <w:p w14:paraId="1BBE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70" w:firstLineChars="700"/>
              <w:textAlignment w:val="auto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使用部门（盖章）：                               年     月     日</w:t>
            </w:r>
          </w:p>
          <w:p w14:paraId="1A9821F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3C3D0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6E7317">
      <w:pPr>
        <w:widowControl/>
        <w:spacing w:line="280" w:lineRule="exact"/>
        <w:jc w:val="left"/>
        <w:rPr>
          <w:rFonts w:hint="eastAsia" w:asciiTheme="minorEastAsia" w:hAnsiTheme="min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召集部门</w:t>
      </w: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国有资产管理处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采购管理办公室：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发展规划处：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</w:t>
      </w:r>
    </w:p>
    <w:p w14:paraId="1981043F">
      <w:pPr>
        <w:widowControl/>
        <w:spacing w:line="280" w:lineRule="exact"/>
        <w:jc w:val="left"/>
        <w:rPr>
          <w:rFonts w:hint="eastAsia" w:asciiTheme="minorEastAsia" w:hAnsiTheme="minor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</w:t>
      </w:r>
    </w:p>
    <w:tbl>
      <w:tblPr>
        <w:tblStyle w:val="2"/>
        <w:tblW w:w="500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 w14:paraId="3D7A4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922" w:type="pct"/>
            <w:vAlign w:val="center"/>
          </w:tcPr>
          <w:p w14:paraId="674ACB0C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学校验收小组结论及意见</w:t>
            </w:r>
          </w:p>
        </w:tc>
      </w:tr>
      <w:tr w14:paraId="13AAC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5" w:hRule="atLeast"/>
          <w:jc w:val="center"/>
        </w:trPr>
        <w:tc>
          <w:tcPr>
            <w:tcW w:w="4922" w:type="pct"/>
          </w:tcPr>
          <w:p w14:paraId="3698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211" w:firstLineChars="100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验收意见（结论）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A1C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3900" w:firstLineChars="1850"/>
              <w:textAlignment w:val="auto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0AE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3900" w:firstLineChars="1850"/>
              <w:textAlignment w:val="auto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CC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211" w:firstLineChars="100"/>
              <w:jc w:val="left"/>
              <w:textAlignment w:val="auto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F9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211" w:firstLineChars="100"/>
              <w:textAlignment w:val="auto"/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立项部门主要负责人：</w:t>
            </w:r>
          </w:p>
          <w:p w14:paraId="08F7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211" w:firstLineChars="100"/>
              <w:textAlignment w:val="auto"/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归口管理部门主要负责人：</w:t>
            </w:r>
          </w:p>
          <w:p w14:paraId="70D4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211" w:firstLineChars="100"/>
              <w:textAlignment w:val="auto"/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验收小组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成员：</w:t>
            </w:r>
          </w:p>
          <w:p w14:paraId="679C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210" w:firstLineChars="100"/>
              <w:textAlignment w:val="auto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D9DB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right="315" w:firstLine="420" w:firstLineChars="200"/>
              <w:jc w:val="right"/>
              <w:textAlignment w:val="auto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0663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right="315" w:firstLine="420" w:firstLineChars="200"/>
              <w:jc w:val="right"/>
              <w:textAlignment w:val="auto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60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922" w:type="pct"/>
          </w:tcPr>
          <w:p w14:paraId="564696D4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中标单位承诺：</w:t>
            </w:r>
          </w:p>
          <w:p w14:paraId="3BDF3F2F">
            <w:pPr>
              <w:spacing w:line="440" w:lineRule="exact"/>
              <w:ind w:firstLine="413" w:firstLineChars="196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公司按照合同及投标文件约定已完成所有货物的供货、安装、调试、条码粘贴及培训工作，技术资料已全部移交使用部门。对学校验收小组提出的验收及整改意见完全赞同，并在规定时限内严格按要求完成整改，验收合格后，将履行合同承诺做好设备的维护、质保及其它合同约定的售后服务。</w:t>
            </w:r>
          </w:p>
          <w:p w14:paraId="3BD1FB09">
            <w:pPr>
              <w:widowControl/>
              <w:spacing w:line="44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(成交)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单位代表（签字）：</w:t>
            </w:r>
          </w:p>
          <w:p w14:paraId="16DC58D4">
            <w:pPr>
              <w:widowControl/>
              <w:spacing w:line="440" w:lineRule="exact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(成交)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     月     日</w:t>
            </w:r>
          </w:p>
          <w:p w14:paraId="7CB32425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8E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22" w:type="pct"/>
            <w:vAlign w:val="center"/>
          </w:tcPr>
          <w:p w14:paraId="67D1AF43">
            <w:pPr>
              <w:widowControl/>
              <w:jc w:val="left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2D578D02">
      <w:pPr>
        <w:widowControl/>
        <w:spacing w:line="280" w:lineRule="exact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备 注：</w:t>
      </w:r>
      <w:r>
        <w:rPr>
          <w:rFonts w:ascii="宋体" w:hAnsi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.学校使用部门组织初步验收后，再由</w:t>
      </w:r>
      <w:r>
        <w:rPr>
          <w:rFonts w:hint="eastAsia" w:ascii="宋体" w:hAnsi="宋体" w:cs="宋体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国有资产管理处召集</w:t>
      </w:r>
      <w:r>
        <w:rPr>
          <w:rFonts w:hint="eastAsia"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验收小组进行复验，</w:t>
      </w: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验收报告的签字对应要承担相应的责任；</w:t>
      </w:r>
      <w:r>
        <w:rPr>
          <w:rFonts w:ascii="宋体" w:hAnsi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.本验收单原件由财务处留存，国有资产管理处、使用部门、中标单位各留一份复印件，具有同等效力；3.学校验收小组组织验收时，项目单位必须提供采购项目验收申请表及相关材料（如：到货确认、安装调试、问题处理及相关图片等过程佐证性资料），作为本表的附件，与本表一并存档。</w:t>
      </w:r>
    </w:p>
    <w:p w14:paraId="64D650E4">
      <w:pPr>
        <w:widowControl/>
        <w:spacing w:line="280" w:lineRule="exact"/>
        <w:jc w:val="left"/>
        <w:rPr>
          <w:rFonts w:hint="eastAsia" w:asciiTheme="minorEastAsia" w:hAnsiTheme="minorEastAsia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59C9852-8FF9-4D52-A69A-754109B6D7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7A"/>
    <w:rsid w:val="00A61E88"/>
    <w:rsid w:val="00C2657A"/>
    <w:rsid w:val="13476963"/>
    <w:rsid w:val="154F0649"/>
    <w:rsid w:val="1E7F7E1F"/>
    <w:rsid w:val="37925AC4"/>
    <w:rsid w:val="463C5A50"/>
    <w:rsid w:val="538408E9"/>
    <w:rsid w:val="567B1510"/>
    <w:rsid w:val="5B2B0E51"/>
    <w:rsid w:val="5E7E508A"/>
    <w:rsid w:val="628E4340"/>
    <w:rsid w:val="719A5D17"/>
    <w:rsid w:val="784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812</Words>
  <Characters>823</Characters>
  <Lines>7</Lines>
  <Paragraphs>2</Paragraphs>
  <TotalTime>1</TotalTime>
  <ScaleCrop>false</ScaleCrop>
  <LinksUpToDate>false</LinksUpToDate>
  <CharactersWithSpaces>947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2023-07-14T11:04:00Z</dcterms:created>
  <dc:creator>微软用户</dc:creator>
  <cp:lastModifiedBy>寻宝...</cp:lastModifiedBy>
  <cp:lastPrinted>2026-06-12T10:13:17Z</cp:lastPrinted>
  <dcterms:modified xsi:type="dcterms:W3CDTF">2026-06-12T10:14:19Z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eyJoZGlkIjoiMDY5ZjliNzhjNWIxNzJkOWEzNWFlMzU5MjZmNGJmNGIiLCJ1c2VySWQiOiIzNzQ1MDA2NTUifQ==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728DF07994CA49F4AB3564982C3DB040_12</vt:lpwstr>
  </property>
</Properties>
</file>